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Plan for Citizenship in the Nation – 2025</w:t>
      </w:r>
    </w:p>
    <w:p w:rsidR="00000000" w:rsidDel="00000000" w:rsidP="00000000" w:rsidRDefault="00000000" w:rsidRPr="00000000" w14:paraId="00000002">
      <w:pPr>
        <w:rPr>
          <w:b w:val="1"/>
          <w:u w:val="single"/>
        </w:rPr>
      </w:pPr>
      <w:r w:rsidDel="00000000" w:rsidR="00000000" w:rsidRPr="00000000">
        <w:rPr>
          <w:b w:val="1"/>
          <w:u w:val="single"/>
          <w:rtl w:val="0"/>
        </w:rPr>
        <w:t xml:space="preserve">Week 1:</w:t>
      </w:r>
    </w:p>
    <w:p w:rsidR="00000000" w:rsidDel="00000000" w:rsidP="00000000" w:rsidRDefault="00000000" w:rsidRPr="00000000" w14:paraId="00000003">
      <w:pPr>
        <w:spacing w:after="0" w:lineRule="auto"/>
        <w:rPr/>
      </w:pPr>
      <w:r w:rsidDel="00000000" w:rsidR="00000000" w:rsidRPr="00000000">
        <w:rPr>
          <w:rtl w:val="0"/>
        </w:rPr>
        <w:t xml:space="preserve">Requirement 1, 2, 4 – Constitution and Bill of Rights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Constitution handout (purchased for about $2/copy on Amazon)</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Video on the Declaration of Independence</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Declaration of Independence Song (What Hurts the Most Parody)</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The Declaration of Independence (The Weeknd's "Can't Feel My Face" Parody) - YouTube</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Video on purpose of the Constitution (preamble)</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The Constitution - Pop Song on the US Constitution - Civics anyone?</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Video song on the Amendments of the Constitution</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Bill of Rights ("I'm Gonna Be (500 Miles)" Parody) - @MrBettsClass</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Reconstruction video (amendments 13, 14, 15)</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Reconstruction (Ed Sheeran's "Shape of You" Parody)</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“E Pluribus Unum” motto</w:t>
      </w:r>
    </w:p>
    <w:p w:rsidR="00000000" w:rsidDel="00000000" w:rsidP="00000000" w:rsidRDefault="00000000" w:rsidRPr="00000000" w14:paraId="0000000F">
      <w:pPr>
        <w:spacing w:after="0" w:lineRule="auto"/>
        <w:rPr/>
      </w:pPr>
      <w:r w:rsidDel="00000000" w:rsidR="00000000" w:rsidRPr="00000000">
        <w:rPr>
          <w:rtl w:val="0"/>
        </w:rPr>
        <w:t xml:space="preserve">Requirement 7 preparations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 few National Monuments for the scouts to choose for further research </w:t>
      </w:r>
    </w:p>
    <w:p w:rsidR="00000000" w:rsidDel="00000000" w:rsidP="00000000" w:rsidRDefault="00000000" w:rsidRPr="00000000" w14:paraId="00000011">
      <w:pPr>
        <w:rPr>
          <w:b w:val="1"/>
          <w:u w:val="single"/>
        </w:rPr>
      </w:pPr>
      <w:r w:rsidDel="00000000" w:rsidR="00000000" w:rsidRPr="00000000">
        <w:rPr>
          <w:b w:val="1"/>
          <w:u w:val="single"/>
          <w:rtl w:val="0"/>
        </w:rPr>
        <w:t xml:space="preserve">Homework:</w:t>
      </w:r>
    </w:p>
    <w:p w:rsidR="00000000" w:rsidDel="00000000" w:rsidP="00000000" w:rsidRDefault="00000000" w:rsidRPr="00000000" w14:paraId="00000012">
      <w:pPr>
        <w:spacing w:after="0" w:lineRule="auto"/>
        <w:rPr/>
      </w:pPr>
      <w:r w:rsidDel="00000000" w:rsidR="00000000" w:rsidRPr="00000000">
        <w:rPr>
          <w:b w:val="1"/>
          <w:rtl w:val="0"/>
        </w:rPr>
        <w:t xml:space="preserve">Requirement 5 –</w:t>
      </w:r>
      <w:r w:rsidDel="00000000" w:rsidR="00000000" w:rsidRPr="00000000">
        <w:rPr>
          <w:rtl w:val="0"/>
        </w:rPr>
        <w:t xml:space="preserve"> National News and Issues – discuss with parents (Note: This homework will be on the scout to finish and request a discussion with Mr. Mike).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Watch the evening news or read a national news source for 5 days.  Be prepared to discuss with Mr. Mike what you learned about the issues that were discussed and why one of those issues affects you, your family, or community.</w:t>
      </w:r>
    </w:p>
    <w:p w:rsidR="00000000" w:rsidDel="00000000" w:rsidP="00000000" w:rsidRDefault="00000000" w:rsidRPr="00000000" w14:paraId="00000014">
      <w:pPr>
        <w:spacing w:after="0" w:lineRule="auto"/>
        <w:rPr/>
      </w:pPr>
      <w:r w:rsidDel="00000000" w:rsidR="00000000" w:rsidRPr="00000000">
        <w:rPr>
          <w:b w:val="1"/>
          <w:rtl w:val="0"/>
        </w:rPr>
        <w:t xml:space="preserve">Requirement 6 –</w:t>
      </w:r>
      <w:r w:rsidDel="00000000" w:rsidR="00000000" w:rsidRPr="00000000">
        <w:rPr>
          <w:rtl w:val="0"/>
        </w:rPr>
        <w:t xml:space="preserve"> Historic Speech - Identify an Historic Speech that interests you and send an email to Mr. Mike indicating which speech you want to research.  Bring a printout of your speech to the next meeting. </w:t>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Patrick Henry.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Give Me Liberty Or Give Me Death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George Washingtons Farewell Address</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Lincoln’s Gettysburg Address</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Roosevelt’s 1933 Inaugural Address</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F. Kennedy’s 1961 Inaugural Address</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Martin Luther Kings Jr.’s I have a dream speech</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Ronald Regan at the Berlin Wall speech</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George W. Bush following 9/11 from the rubble at Ground Zero</w:t>
      </w:r>
    </w:p>
    <w:p w:rsidR="00000000" w:rsidDel="00000000" w:rsidP="00000000" w:rsidRDefault="00000000" w:rsidRPr="00000000" w14:paraId="0000001D">
      <w:pPr>
        <w:spacing w:after="0" w:lineRule="auto"/>
        <w:rPr/>
      </w:pPr>
      <w:r w:rsidDel="00000000" w:rsidR="00000000" w:rsidRPr="00000000">
        <w:rPr>
          <w:b w:val="1"/>
          <w:rtl w:val="0"/>
        </w:rPr>
        <w:t xml:space="preserve">Requirement 7 –</w:t>
      </w:r>
      <w:r w:rsidDel="00000000" w:rsidR="00000000" w:rsidRPr="00000000">
        <w:rPr>
          <w:rtl w:val="0"/>
        </w:rPr>
        <w:t xml:space="preserve"> Research a National Monument</w:t>
      </w:r>
    </w:p>
    <w:p w:rsidR="00000000" w:rsidDel="00000000" w:rsidP="00000000" w:rsidRDefault="00000000" w:rsidRPr="00000000" w14:paraId="0000001E">
      <w:pPr>
        <w:numPr>
          <w:ilvl w:val="0"/>
          <w:numId w:val="2"/>
        </w:numPr>
        <w:spacing w:after="0" w:lineRule="auto"/>
        <w:ind w:left="720" w:hanging="360"/>
        <w:rPr/>
      </w:pPr>
      <w:r w:rsidDel="00000000" w:rsidR="00000000" w:rsidRPr="00000000">
        <w:rPr>
          <w:rtl w:val="0"/>
        </w:rPr>
        <w:t xml:space="preserve">7 (d) Choose a national monument that interests you. Using books, brochures, the Internet (with your parent or guardian's permission), and other resources, find out more about the monument. Tell your counselor what you learned, and explain why the monument is important to this country's citizens.</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Note: if scouts do not attend the Troop hike in Feb to Mount Vernon, then they will need to do an additional item from the list in Requirement 7.</w:t>
      </w:r>
    </w:p>
    <w:p w:rsidR="00000000" w:rsidDel="00000000" w:rsidP="00000000" w:rsidRDefault="00000000" w:rsidRPr="00000000" w14:paraId="00000020">
      <w:pPr>
        <w:rPr>
          <w:b w:val="1"/>
          <w:u w:val="single"/>
        </w:rPr>
      </w:pPr>
      <w:r w:rsidDel="00000000" w:rsidR="00000000" w:rsidRPr="00000000">
        <w:rPr>
          <w:b w:val="1"/>
          <w:u w:val="single"/>
          <w:rtl w:val="0"/>
        </w:rPr>
        <w:t xml:space="preserve">Materials: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Constitution, Amendments, and Declaration of Independence pocket sized books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Projector and computer</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Notes – Page 4 of this doc</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Homework handouts – Page 3 of this doc</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b w:val="1"/>
          <w:u w:val="single"/>
          <w:rtl w:val="0"/>
        </w:rPr>
        <w:t xml:space="preserve">Week 2:</w:t>
      </w:r>
    </w:p>
    <w:p w:rsidR="00000000" w:rsidDel="00000000" w:rsidP="00000000" w:rsidRDefault="00000000" w:rsidRPr="00000000" w14:paraId="00000027">
      <w:pPr>
        <w:rPr/>
      </w:pPr>
      <w:r w:rsidDel="00000000" w:rsidR="00000000" w:rsidRPr="00000000">
        <w:rPr>
          <w:rtl w:val="0"/>
        </w:rPr>
        <w:t xml:space="preserve">Requirement 6</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Nationally Historic Speeches in groups of 2-3 scouts to fill out the sheets</w:t>
      </w:r>
    </w:p>
    <w:p w:rsidR="00000000" w:rsidDel="00000000" w:rsidP="00000000" w:rsidRDefault="00000000" w:rsidRPr="00000000" w14:paraId="00000029">
      <w:pPr>
        <w:rPr/>
      </w:pPr>
      <w:r w:rsidDel="00000000" w:rsidR="00000000" w:rsidRPr="00000000">
        <w:rPr>
          <w:rtl w:val="0"/>
        </w:rPr>
        <w:t xml:space="preserve">Requirement 7 preparations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 few National Monuments for the scouts to choose for further research</w:t>
      </w:r>
    </w:p>
    <w:p w:rsidR="00000000" w:rsidDel="00000000" w:rsidP="00000000" w:rsidRDefault="00000000" w:rsidRPr="00000000" w14:paraId="0000002B">
      <w:pPr>
        <w:rPr>
          <w:b w:val="1"/>
          <w:u w:val="single"/>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b w:val="1"/>
          <w:u w:val="single"/>
          <w:rtl w:val="0"/>
        </w:rPr>
        <w:t xml:space="preserve">Homework:</w:t>
      </w:r>
    </w:p>
    <w:p w:rsidR="00000000" w:rsidDel="00000000" w:rsidP="00000000" w:rsidRDefault="00000000" w:rsidRPr="00000000" w14:paraId="0000002D">
      <w:pPr>
        <w:rPr/>
      </w:pPr>
      <w:r w:rsidDel="00000000" w:rsidR="00000000" w:rsidRPr="00000000">
        <w:rPr>
          <w:rtl w:val="0"/>
        </w:rPr>
        <w:t xml:space="preserve">Req 5 – National News – finish this if you haven’t done so</w:t>
      </w:r>
    </w:p>
    <w:p w:rsidR="00000000" w:rsidDel="00000000" w:rsidP="00000000" w:rsidRDefault="00000000" w:rsidRPr="00000000" w14:paraId="0000002E">
      <w:pPr>
        <w:rPr/>
      </w:pPr>
      <w:r w:rsidDel="00000000" w:rsidR="00000000" w:rsidRPr="00000000">
        <w:rPr>
          <w:rtl w:val="0"/>
        </w:rPr>
        <w:t xml:space="preserve">Req 7 – Select a National Monument and do research.  Scouts will present their work during week 3.</w:t>
      </w:r>
    </w:p>
    <w:p w:rsidR="00000000" w:rsidDel="00000000" w:rsidP="00000000" w:rsidRDefault="00000000" w:rsidRPr="00000000" w14:paraId="0000002F">
      <w:pPr>
        <w:rPr>
          <w:b w:val="1"/>
          <w:u w:val="single"/>
        </w:rPr>
      </w:pP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b w:val="1"/>
          <w:u w:val="single"/>
          <w:rtl w:val="0"/>
        </w:rPr>
        <w:t xml:space="preserve">Materials:</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Speech research/review worksheet meeting the requirement 6 items – Page 5 of this document</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computer and several printouts of nationally historic speeches</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Scouts should bring their own speech printout if they select one as homework</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b w:val="1"/>
          <w:u w:val="single"/>
          <w:rtl w:val="0"/>
        </w:rPr>
        <w:t xml:space="preserve">Week 3:</w:t>
      </w:r>
    </w:p>
    <w:p w:rsidR="00000000" w:rsidDel="00000000" w:rsidP="00000000" w:rsidRDefault="00000000" w:rsidRPr="00000000" w14:paraId="00000036">
      <w:pPr>
        <w:rPr/>
      </w:pPr>
      <w:r w:rsidDel="00000000" w:rsidR="00000000" w:rsidRPr="00000000">
        <w:rPr>
          <w:rtl w:val="0"/>
        </w:rPr>
        <w:t xml:space="preserve">Requirement 3 – Branches of Government Video</w:t>
      </w:r>
    </w:p>
    <w:p w:rsidR="00000000" w:rsidDel="00000000" w:rsidP="00000000" w:rsidRDefault="00000000" w:rsidRPr="00000000" w14:paraId="00000037">
      <w:pPr>
        <w:rPr/>
      </w:pPr>
      <w:hyperlink r:id="rId13">
        <w:r w:rsidDel="00000000" w:rsidR="00000000" w:rsidRPr="00000000">
          <w:rPr>
            <w:color w:val="0563c1"/>
            <w:u w:val="single"/>
            <w:rtl w:val="0"/>
          </w:rPr>
          <w:t xml:space="preserve">Separation of Powers and Checks and Balances: Crash Course Government and Politics #3 - YouTube</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E Plurabus Unum - saying</w:t>
      </w:r>
    </w:p>
    <w:p w:rsidR="00000000" w:rsidDel="00000000" w:rsidP="00000000" w:rsidRDefault="00000000" w:rsidRPr="00000000" w14:paraId="00000039">
      <w:pPr>
        <w:rPr/>
      </w:pPr>
      <w:r w:rsidDel="00000000" w:rsidR="00000000" w:rsidRPr="00000000">
        <w:rPr>
          <w:rtl w:val="0"/>
        </w:rPr>
        <w:t xml:space="preserve">Requirement 7 – Presentations by Scouts on National Monuments</w:t>
      </w:r>
    </w:p>
    <w:p w:rsidR="00000000" w:rsidDel="00000000" w:rsidP="00000000" w:rsidRDefault="00000000" w:rsidRPr="00000000" w14:paraId="0000003A">
      <w:pPr>
        <w:rPr/>
      </w:pPr>
      <w:r w:rsidDel="00000000" w:rsidR="00000000" w:rsidRPr="00000000">
        <w:rPr>
          <w:rtl w:val="0"/>
        </w:rPr>
        <w:t xml:space="preserve">Requirement 8 – Show the scouts how to find out who their Representatives are in the US Congress</w:t>
      </w:r>
    </w:p>
    <w:p w:rsidR="00000000" w:rsidDel="00000000" w:rsidP="00000000" w:rsidRDefault="00000000" w:rsidRPr="00000000" w14:paraId="0000003B">
      <w:pPr>
        <w:rPr/>
      </w:pPr>
      <w:hyperlink r:id="rId14">
        <w:r w:rsidDel="00000000" w:rsidR="00000000" w:rsidRPr="00000000">
          <w:rPr>
            <w:color w:val="0563c1"/>
            <w:u w:val="single"/>
            <w:rtl w:val="0"/>
          </w:rPr>
          <w:t xml:space="preserve">Maryland Senators, Representatives, and Congressional District Maps - GovTrack.us</w:t>
        </w:r>
      </w:hyperlink>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b w:val="1"/>
          <w:u w:val="single"/>
          <w:rtl w:val="0"/>
        </w:rPr>
        <w:t xml:space="preserve">Homework:</w:t>
      </w:r>
    </w:p>
    <w:p w:rsidR="00000000" w:rsidDel="00000000" w:rsidP="00000000" w:rsidRDefault="00000000" w:rsidRPr="00000000" w14:paraId="0000003D">
      <w:pPr>
        <w:rPr/>
      </w:pPr>
      <w:r w:rsidDel="00000000" w:rsidR="00000000" w:rsidRPr="00000000">
        <w:rPr>
          <w:b w:val="1"/>
          <w:rtl w:val="0"/>
        </w:rPr>
        <w:t xml:space="preserve">Requirement 8 –</w:t>
      </w:r>
      <w:r w:rsidDel="00000000" w:rsidR="00000000" w:rsidRPr="00000000">
        <w:rPr>
          <w:rtl w:val="0"/>
        </w:rPr>
        <w:t xml:space="preserve"> Name your representatives in the United States Congress. Write a letter to your representative in Congress explaining your views on a national issue. Show your letter, along with any response you receive, to your counselor.</w:t>
      </w:r>
    </w:p>
    <w:p w:rsidR="00000000" w:rsidDel="00000000" w:rsidP="00000000" w:rsidRDefault="00000000" w:rsidRPr="00000000" w14:paraId="0000003E">
      <w:pPr>
        <w:rPr/>
      </w:pPr>
      <w:r w:rsidDel="00000000" w:rsidR="00000000" w:rsidRPr="00000000">
        <w:rPr>
          <w:b w:val="1"/>
          <w:rtl w:val="0"/>
        </w:rPr>
        <w:t xml:space="preserve">Requirement 5</w:t>
      </w:r>
      <w:r w:rsidDel="00000000" w:rsidR="00000000" w:rsidRPr="00000000">
        <w:rPr>
          <w:rtl w:val="0"/>
        </w:rPr>
        <w:t xml:space="preserve"> – National News – continue if you have not finished</w:t>
      </w:r>
    </w:p>
    <w:p w:rsidR="00000000" w:rsidDel="00000000" w:rsidP="00000000" w:rsidRDefault="00000000" w:rsidRPr="00000000" w14:paraId="0000003F">
      <w:pPr>
        <w:rPr>
          <w:b w:val="1"/>
          <w:u w:val="single"/>
        </w:rPr>
      </w:pPr>
      <w:r w:rsidDel="00000000" w:rsidR="00000000" w:rsidRPr="00000000">
        <w:rPr>
          <w:b w:val="1"/>
          <w:u w:val="single"/>
          <w:rtl w:val="0"/>
        </w:rPr>
        <w:t xml:space="preserve">Citizenship in the Nation – Homework required for meetings:</w:t>
      </w:r>
    </w:p>
    <w:p w:rsidR="00000000" w:rsidDel="00000000" w:rsidP="00000000" w:rsidRDefault="00000000" w:rsidRPr="00000000" w14:paraId="00000040">
      <w:pPr>
        <w:spacing w:after="0" w:lineRule="auto"/>
        <w:rPr/>
      </w:pPr>
      <w:r w:rsidDel="00000000" w:rsidR="00000000" w:rsidRPr="00000000">
        <w:rPr>
          <w:b w:val="1"/>
          <w:rtl w:val="0"/>
        </w:rPr>
        <w:t xml:space="preserve">Requirement 6 –</w:t>
      </w:r>
      <w:r w:rsidDel="00000000" w:rsidR="00000000" w:rsidRPr="00000000">
        <w:rPr>
          <w:rtl w:val="0"/>
        </w:rPr>
        <w:t xml:space="preserve"> Historic Speech</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an Historic Speech that interests you and send an email to Mr. Mike indicating which speech you want to research.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Bring a printout of your speech to the 2</w:t>
      </w:r>
      <w:r w:rsidDel="00000000" w:rsidR="00000000" w:rsidRPr="00000000">
        <w:rPr>
          <w:rFonts w:ascii="Calibri" w:cs="Calibri" w:eastAsia="Calibri" w:hAnsi="Calibri"/>
          <w:b w:val="1"/>
          <w:i w:val="0"/>
          <w:smallCaps w:val="0"/>
          <w:strike w:val="0"/>
          <w:color w:val="000000"/>
          <w:sz w:val="22"/>
          <w:szCs w:val="22"/>
          <w:u w:val="single"/>
          <w:shd w:fill="auto" w:val="clear"/>
          <w:vertAlign w:val="superscript"/>
          <w:rtl w:val="0"/>
        </w:rPr>
        <w:t xml:space="preserve">nd</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meeting.</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Patrick Henry. “</w:t>
      </w: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Give Me Liberty Or Give Me Death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George Washingtons Farewell Address</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Lincoln’s Gettysburg Address</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Roosevelt’s 1933 Inaugural Address</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John F. Kennedy’s 1961 Inaugural Address</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Martin Luther Kings Jr.’s I have a dream speech</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Ronald Regan at the Berlin Wall speech</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George W. Bush following 9/11 from the rubble at Ground Zero</w:t>
      </w:r>
    </w:p>
    <w:p w:rsidR="00000000" w:rsidDel="00000000" w:rsidP="00000000" w:rsidRDefault="00000000" w:rsidRPr="00000000" w14:paraId="0000004A">
      <w:pPr>
        <w:spacing w:after="0" w:lineRule="auto"/>
        <w:rPr/>
      </w:pPr>
      <w:r w:rsidDel="00000000" w:rsidR="00000000" w:rsidRPr="00000000">
        <w:rPr>
          <w:b w:val="1"/>
          <w:rtl w:val="0"/>
        </w:rPr>
        <w:t xml:space="preserve">Requirement 7 –</w:t>
      </w:r>
      <w:r w:rsidDel="00000000" w:rsidR="00000000" w:rsidRPr="00000000">
        <w:rPr>
          <w:rtl w:val="0"/>
        </w:rPr>
        <w:t xml:space="preserve"> Research a National Monument</w:t>
      </w:r>
    </w:p>
    <w:p w:rsidR="00000000" w:rsidDel="00000000" w:rsidP="00000000" w:rsidRDefault="00000000" w:rsidRPr="00000000" w14:paraId="0000004B">
      <w:pPr>
        <w:numPr>
          <w:ilvl w:val="0"/>
          <w:numId w:val="2"/>
        </w:numPr>
        <w:spacing w:after="0" w:lineRule="auto"/>
        <w:ind w:left="720" w:hanging="360"/>
        <w:rPr/>
      </w:pPr>
      <w:r w:rsidDel="00000000" w:rsidR="00000000" w:rsidRPr="00000000">
        <w:rPr>
          <w:rtl w:val="0"/>
        </w:rPr>
        <w:t xml:space="preserve">7 (d) Choose a national monument that interests you. Using books, brochures, the Internet (with your parent or guardian's permission), and other resources, find out more about the monument. Tell your counselor what you learned, and explain why the monument is important to this country's citizens.</w:t>
      </w:r>
    </w:p>
    <w:p w:rsidR="00000000" w:rsidDel="00000000" w:rsidP="00000000" w:rsidRDefault="00000000" w:rsidRPr="00000000" w14:paraId="0000004C">
      <w:pPr>
        <w:numPr>
          <w:ilvl w:val="1"/>
          <w:numId w:val="2"/>
        </w:numPr>
        <w:spacing w:after="0" w:lineRule="auto"/>
        <w:ind w:left="1440" w:hanging="360"/>
        <w:rPr/>
      </w:pPr>
      <w:r w:rsidDel="00000000" w:rsidR="00000000" w:rsidRPr="00000000">
        <w:rPr>
          <w:rtl w:val="0"/>
        </w:rPr>
        <w:t xml:space="preserve">Some ideas include the National Monument to the Forefathers, Federal Hall, Washington Monument, Lincoln Memorial, Mount Rushmore, </w:t>
      </w:r>
    </w:p>
    <w:p w:rsidR="00000000" w:rsidDel="00000000" w:rsidP="00000000" w:rsidRDefault="00000000" w:rsidRPr="00000000" w14:paraId="0000004D">
      <w:pPr>
        <w:numPr>
          <w:ilvl w:val="1"/>
          <w:numId w:val="2"/>
        </w:numPr>
        <w:spacing w:after="0" w:lineRule="auto"/>
        <w:ind w:left="1440" w:hanging="360"/>
        <w:rPr/>
      </w:pPr>
      <w:hyperlink r:id="rId16">
        <w:r w:rsidDel="00000000" w:rsidR="00000000" w:rsidRPr="00000000">
          <w:rPr>
            <w:color w:val="0563c1"/>
            <w:u w:val="single"/>
            <w:rtl w:val="0"/>
          </w:rPr>
          <w:t xml:space="preserve">National Monument to the Forefathers - Wikipedia</w:t>
        </w:r>
      </w:hyperlink>
      <w:r w:rsidDel="00000000" w:rsidR="00000000" w:rsidRPr="00000000">
        <w:rPr>
          <w:rtl w:val="0"/>
        </w:rPr>
      </w:r>
    </w:p>
    <w:p w:rsidR="00000000" w:rsidDel="00000000" w:rsidP="00000000" w:rsidRDefault="00000000" w:rsidRPr="00000000" w14:paraId="0000004E">
      <w:pPr>
        <w:numPr>
          <w:ilvl w:val="1"/>
          <w:numId w:val="2"/>
        </w:numPr>
        <w:spacing w:after="0" w:lineRule="auto"/>
        <w:ind w:left="1440" w:hanging="360"/>
        <w:rPr/>
      </w:pPr>
      <w:hyperlink r:id="rId17">
        <w:r w:rsidDel="00000000" w:rsidR="00000000" w:rsidRPr="00000000">
          <w:rPr>
            <w:color w:val="0563c1"/>
            <w:u w:val="single"/>
            <w:rtl w:val="0"/>
          </w:rPr>
          <w:t xml:space="preserve">List of national memorials of the United States - Wikipedia</w:t>
        </w:r>
      </w:hyperlink>
      <w:r w:rsidDel="00000000" w:rsidR="00000000" w:rsidRPr="00000000">
        <w:rPr>
          <w:rtl w:val="0"/>
        </w:rPr>
      </w:r>
    </w:p>
    <w:p w:rsidR="00000000" w:rsidDel="00000000" w:rsidP="00000000" w:rsidRDefault="00000000" w:rsidRPr="00000000" w14:paraId="0000004F">
      <w:pPr>
        <w:numPr>
          <w:ilvl w:val="0"/>
          <w:numId w:val="2"/>
        </w:numPr>
        <w:spacing w:after="0" w:lineRule="auto"/>
        <w:ind w:left="720" w:hanging="360"/>
        <w:rPr>
          <w:b w:val="1"/>
          <w:u w:val="single"/>
        </w:rPr>
      </w:pPr>
      <w:r w:rsidDel="00000000" w:rsidR="00000000" w:rsidRPr="00000000">
        <w:rPr>
          <w:b w:val="1"/>
          <w:u w:val="single"/>
          <w:rtl w:val="0"/>
        </w:rPr>
        <w:t xml:space="preserve">Scouts will present to the other scouts during 3</w:t>
      </w:r>
      <w:r w:rsidDel="00000000" w:rsidR="00000000" w:rsidRPr="00000000">
        <w:rPr>
          <w:b w:val="1"/>
          <w:u w:val="single"/>
          <w:vertAlign w:val="superscript"/>
          <w:rtl w:val="0"/>
        </w:rPr>
        <w:t xml:space="preserve">rd</w:t>
      </w:r>
      <w:r w:rsidDel="00000000" w:rsidR="00000000" w:rsidRPr="00000000">
        <w:rPr>
          <w:b w:val="1"/>
          <w:u w:val="single"/>
          <w:rtl w:val="0"/>
        </w:rPr>
        <w:t xml:space="preserve"> meeting what they learned.</w:t>
      </w:r>
    </w:p>
    <w:p w:rsidR="00000000" w:rsidDel="00000000" w:rsidP="00000000" w:rsidRDefault="00000000" w:rsidRPr="00000000" w14:paraId="00000050">
      <w:pPr>
        <w:numPr>
          <w:ilvl w:val="0"/>
          <w:numId w:val="2"/>
        </w:numPr>
        <w:ind w:left="720" w:hanging="360"/>
        <w:rPr/>
      </w:pPr>
      <w:r w:rsidDel="00000000" w:rsidR="00000000" w:rsidRPr="00000000">
        <w:rPr>
          <w:rtl w:val="0"/>
        </w:rPr>
        <w:t xml:space="preserve">Note: if scouts do not attend the Troop hike in Feb to Mount Vernon, then they will need to do an additional item from the list in Requirement 7.</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b w:val="1"/>
          <w:u w:val="single"/>
        </w:rPr>
      </w:pPr>
      <w:r w:rsidDel="00000000" w:rsidR="00000000" w:rsidRPr="00000000">
        <w:rPr>
          <w:b w:val="1"/>
          <w:u w:val="single"/>
          <w:rtl w:val="0"/>
        </w:rPr>
        <w:t xml:space="preserve">Citizenship in the Nation – Homework that must be done “on your own”:</w:t>
      </w:r>
    </w:p>
    <w:p w:rsidR="00000000" w:rsidDel="00000000" w:rsidP="00000000" w:rsidRDefault="00000000" w:rsidRPr="00000000" w14:paraId="00000054">
      <w:pPr>
        <w:spacing w:after="0" w:lineRule="auto"/>
        <w:rPr/>
      </w:pPr>
      <w:r w:rsidDel="00000000" w:rsidR="00000000" w:rsidRPr="00000000">
        <w:rPr>
          <w:b w:val="1"/>
          <w:rtl w:val="0"/>
        </w:rPr>
        <w:t xml:space="preserve">Requirement 5 –</w:t>
      </w:r>
      <w:r w:rsidDel="00000000" w:rsidR="00000000" w:rsidRPr="00000000">
        <w:rPr>
          <w:rtl w:val="0"/>
        </w:rPr>
        <w:t xml:space="preserve"> National News and Issues – discuss with parents (Note: This homework will be on the scout to finish and request a discussion with Mr. Mike).</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Watch the evening news or read a national news source for 5 days.  Be prepared to discuss with Mr. Mike what you learned about the issues that were discussed and why one of those issues affects you, your family, or community.</w:t>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pPr>
      <w:r w:rsidDel="00000000" w:rsidR="00000000" w:rsidRPr="00000000">
        <w:rPr>
          <w:b w:val="1"/>
          <w:rtl w:val="0"/>
        </w:rPr>
        <w:t xml:space="preserve">Requirement 8 –</w:t>
      </w:r>
      <w:r w:rsidDel="00000000" w:rsidR="00000000" w:rsidRPr="00000000">
        <w:rPr>
          <w:rtl w:val="0"/>
        </w:rPr>
        <w:t xml:space="preserve"> Name your representatives in the United States Congress. Write a letter to your representative in Congress explaining your views on a national issue. Show your letter, along with any response you receive, to your counselor.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2. List the six purposes for creating the United States Constitution set forth in the Preamble to the Constitution.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5"/>
        <w:gridCol w:w="7735"/>
        <w:tblGridChange w:id="0">
          <w:tblGrid>
            <w:gridCol w:w="1615"/>
            <w:gridCol w:w="7735"/>
          </w:tblGrid>
        </w:tblGridChange>
      </w:tblGrid>
      <w:tr>
        <w:trPr>
          <w:cantSplit w:val="0"/>
          <w:tblHeader w:val="0"/>
        </w:trPr>
        <w:tc>
          <w:tcPr/>
          <w:p w:rsidR="00000000" w:rsidDel="00000000" w:rsidP="00000000" w:rsidRDefault="00000000" w:rsidRPr="00000000" w14:paraId="0000005B">
            <w:pPr>
              <w:jc w:val="center"/>
              <w:rPr/>
            </w:pPr>
            <w:r w:rsidDel="00000000" w:rsidR="00000000" w:rsidRPr="00000000">
              <w:rPr>
                <w:rtl w:val="0"/>
              </w:rPr>
              <w:t xml:space="preserve">1</w:t>
            </w:r>
          </w:p>
        </w:tc>
        <w:tc>
          <w:tcPr/>
          <w:p w:rsidR="00000000" w:rsidDel="00000000" w:rsidP="00000000" w:rsidRDefault="00000000" w:rsidRPr="00000000" w14:paraId="0000005C">
            <w:pPr>
              <w:rPr/>
            </w:pPr>
            <w:r w:rsidDel="00000000" w:rsidR="00000000" w:rsidRPr="00000000">
              <w:rPr>
                <w:rtl w:val="0"/>
              </w:rPr>
            </w:r>
          </w:p>
        </w:tc>
      </w:tr>
      <w:tr>
        <w:trPr>
          <w:cantSplit w:val="0"/>
          <w:tblHeader w:val="0"/>
        </w:trPr>
        <w:tc>
          <w:tcPr/>
          <w:p w:rsidR="00000000" w:rsidDel="00000000" w:rsidP="00000000" w:rsidRDefault="00000000" w:rsidRPr="00000000" w14:paraId="0000005D">
            <w:pPr>
              <w:jc w:val="center"/>
              <w:rPr/>
            </w:pPr>
            <w:r w:rsidDel="00000000" w:rsidR="00000000" w:rsidRPr="00000000">
              <w:rPr>
                <w:rtl w:val="0"/>
              </w:rPr>
              <w:t xml:space="preserve">2</w:t>
            </w:r>
          </w:p>
        </w:tc>
        <w:tc>
          <w:tcPr/>
          <w:p w:rsidR="00000000" w:rsidDel="00000000" w:rsidP="00000000" w:rsidRDefault="00000000" w:rsidRPr="00000000" w14:paraId="0000005E">
            <w:pPr>
              <w:rPr/>
            </w:pPr>
            <w:r w:rsidDel="00000000" w:rsidR="00000000" w:rsidRPr="00000000">
              <w:rPr>
                <w:rtl w:val="0"/>
              </w:rPr>
            </w:r>
          </w:p>
        </w:tc>
      </w:tr>
      <w:tr>
        <w:trPr>
          <w:cantSplit w:val="0"/>
          <w:tblHeader w:val="0"/>
        </w:trPr>
        <w:tc>
          <w:tcPr/>
          <w:p w:rsidR="00000000" w:rsidDel="00000000" w:rsidP="00000000" w:rsidRDefault="00000000" w:rsidRPr="00000000" w14:paraId="0000005F">
            <w:pPr>
              <w:jc w:val="center"/>
              <w:rPr/>
            </w:pPr>
            <w:r w:rsidDel="00000000" w:rsidR="00000000" w:rsidRPr="00000000">
              <w:rPr>
                <w:rtl w:val="0"/>
              </w:rPr>
              <w:t xml:space="preserve">3</w:t>
            </w:r>
          </w:p>
        </w:tc>
        <w:tc>
          <w:tcPr/>
          <w:p w:rsidR="00000000" w:rsidDel="00000000" w:rsidP="00000000" w:rsidRDefault="00000000" w:rsidRPr="00000000" w14:paraId="00000060">
            <w:pPr>
              <w:rPr/>
            </w:pPr>
            <w:r w:rsidDel="00000000" w:rsidR="00000000" w:rsidRPr="00000000">
              <w:rPr>
                <w:rtl w:val="0"/>
              </w:rPr>
            </w:r>
          </w:p>
        </w:tc>
      </w:tr>
      <w:tr>
        <w:trPr>
          <w:cantSplit w:val="0"/>
          <w:tblHeader w:val="0"/>
        </w:trPr>
        <w:tc>
          <w:tcPr/>
          <w:p w:rsidR="00000000" w:rsidDel="00000000" w:rsidP="00000000" w:rsidRDefault="00000000" w:rsidRPr="00000000" w14:paraId="00000061">
            <w:pPr>
              <w:jc w:val="center"/>
              <w:rPr/>
            </w:pPr>
            <w:r w:rsidDel="00000000" w:rsidR="00000000" w:rsidRPr="00000000">
              <w:rPr>
                <w:rtl w:val="0"/>
              </w:rPr>
              <w:t xml:space="preserve">4</w:t>
            </w:r>
          </w:p>
        </w:tc>
        <w:tc>
          <w:tcPr/>
          <w:p w:rsidR="00000000" w:rsidDel="00000000" w:rsidP="00000000" w:rsidRDefault="00000000" w:rsidRPr="00000000" w14:paraId="00000062">
            <w:pPr>
              <w:rPr/>
            </w:pPr>
            <w:r w:rsidDel="00000000" w:rsidR="00000000" w:rsidRPr="00000000">
              <w:rPr>
                <w:rtl w:val="0"/>
              </w:rPr>
            </w:r>
          </w:p>
        </w:tc>
      </w:tr>
      <w:tr>
        <w:trPr>
          <w:cantSplit w:val="0"/>
          <w:tblHeader w:val="0"/>
        </w:trPr>
        <w:tc>
          <w:tcPr/>
          <w:p w:rsidR="00000000" w:rsidDel="00000000" w:rsidP="00000000" w:rsidRDefault="00000000" w:rsidRPr="00000000" w14:paraId="00000063">
            <w:pPr>
              <w:jc w:val="center"/>
              <w:rPr/>
            </w:pPr>
            <w:r w:rsidDel="00000000" w:rsidR="00000000" w:rsidRPr="00000000">
              <w:rPr>
                <w:rtl w:val="0"/>
              </w:rPr>
              <w:t xml:space="preserve">5</w:t>
            </w:r>
          </w:p>
        </w:tc>
        <w:tc>
          <w:tcPr/>
          <w:p w:rsidR="00000000" w:rsidDel="00000000" w:rsidP="00000000" w:rsidRDefault="00000000" w:rsidRPr="00000000" w14:paraId="00000064">
            <w:pPr>
              <w:rPr/>
            </w:pPr>
            <w:r w:rsidDel="00000000" w:rsidR="00000000" w:rsidRPr="00000000">
              <w:rPr>
                <w:rtl w:val="0"/>
              </w:rPr>
            </w:r>
          </w:p>
        </w:tc>
      </w:tr>
      <w:tr>
        <w:trPr>
          <w:cantSplit w:val="0"/>
          <w:tblHeader w:val="0"/>
        </w:trPr>
        <w:tc>
          <w:tcPr/>
          <w:p w:rsidR="00000000" w:rsidDel="00000000" w:rsidP="00000000" w:rsidRDefault="00000000" w:rsidRPr="00000000" w14:paraId="00000065">
            <w:pPr>
              <w:jc w:val="center"/>
              <w:rPr/>
            </w:pPr>
            <w:r w:rsidDel="00000000" w:rsidR="00000000" w:rsidRPr="00000000">
              <w:rPr>
                <w:rtl w:val="0"/>
              </w:rPr>
              <w:t xml:space="preserve">6</w:t>
            </w:r>
          </w:p>
        </w:tc>
        <w:tc>
          <w:tcPr/>
          <w:p w:rsidR="00000000" w:rsidDel="00000000" w:rsidP="00000000" w:rsidRDefault="00000000" w:rsidRPr="00000000" w14:paraId="00000066">
            <w:pPr>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4. Discuss the importance of: </w:t>
      </w:r>
    </w:p>
    <w:p w:rsidR="00000000" w:rsidDel="00000000" w:rsidP="00000000" w:rsidRDefault="00000000" w:rsidRPr="00000000" w14:paraId="00000069">
      <w:pPr>
        <w:rPr/>
      </w:pPr>
      <w:r w:rsidDel="00000000" w:rsidR="00000000" w:rsidRPr="00000000">
        <w:rPr>
          <w:rtl w:val="0"/>
        </w:rPr>
        <w:t xml:space="preserve">a. Declaration of Independence </w:t>
      </w:r>
    </w:p>
    <w:p w:rsidR="00000000" w:rsidDel="00000000" w:rsidP="00000000" w:rsidRDefault="00000000" w:rsidRPr="00000000" w14:paraId="0000006A">
      <w:pPr>
        <w:rPr/>
      </w:pPr>
      <w:r w:rsidDel="00000000" w:rsidR="00000000" w:rsidRPr="00000000">
        <w:rPr>
          <w:rtl w:val="0"/>
        </w:rPr>
        <w:t xml:space="preserve">Key phrases from the declaration were:    We hold these ___________________________________,</w:t>
      </w:r>
    </w:p>
    <w:p w:rsidR="00000000" w:rsidDel="00000000" w:rsidP="00000000" w:rsidRDefault="00000000" w:rsidRPr="00000000" w14:paraId="0000006B">
      <w:pPr>
        <w:rPr/>
      </w:pPr>
      <w:r w:rsidDel="00000000" w:rsidR="00000000" w:rsidRPr="00000000">
        <w:rPr>
          <w:rtl w:val="0"/>
        </w:rPr>
        <w:t xml:space="preserve">we are endowed by ________________________with certain _______________________________,  </w:t>
      </w:r>
    </w:p>
    <w:p w:rsidR="00000000" w:rsidDel="00000000" w:rsidP="00000000" w:rsidRDefault="00000000" w:rsidRPr="00000000" w14:paraId="0000006C">
      <w:pPr>
        <w:rPr/>
      </w:pPr>
      <w:r w:rsidDel="00000000" w:rsidR="00000000" w:rsidRPr="00000000">
        <w:rPr>
          <w:rtl w:val="0"/>
        </w:rPr>
        <w:t xml:space="preserve">among these are ___________________________________________________________________.</w:t>
      </w:r>
    </w:p>
    <w:p w:rsidR="00000000" w:rsidDel="00000000" w:rsidP="00000000" w:rsidRDefault="00000000" w:rsidRPr="00000000" w14:paraId="0000006D">
      <w:pPr>
        <w:rPr/>
      </w:pPr>
      <w:r w:rsidDel="00000000" w:rsidR="00000000" w:rsidRPr="00000000">
        <w:rPr>
          <w:rtl w:val="0"/>
        </w:rPr>
        <w:t xml:space="preserve">What did the Declaration do?</w:t>
      </w:r>
    </w:p>
    <w:p w:rsidR="00000000" w:rsidDel="00000000" w:rsidP="00000000" w:rsidRDefault="00000000" w:rsidRPr="00000000" w14:paraId="0000006E">
      <w:pPr>
        <w:rPr/>
      </w:pPr>
      <w:r w:rsidDel="00000000" w:rsidR="00000000" w:rsidRPr="00000000">
        <w:rPr>
          <w:rtl w:val="0"/>
        </w:rPr>
        <w:t xml:space="preserve">Why is that important?</w:t>
      </w:r>
    </w:p>
    <w:p w:rsidR="00000000" w:rsidDel="00000000" w:rsidP="00000000" w:rsidRDefault="00000000" w:rsidRPr="00000000" w14:paraId="0000006F">
      <w:pPr>
        <w:rPr/>
      </w:pPr>
      <w:r w:rsidDel="00000000" w:rsidR="00000000" w:rsidRPr="00000000">
        <w:rPr>
          <w:rtl w:val="0"/>
        </w:rPr>
        <w:t xml:space="preserve">Why was it needed?</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b. The Bill of Rights (the first 10 Amendments to the Constitution) and the 14th Amendment</w:t>
      </w:r>
    </w:p>
    <w:p w:rsidR="00000000" w:rsidDel="00000000" w:rsidP="00000000" w:rsidRDefault="00000000" w:rsidRPr="00000000" w14:paraId="00000072">
      <w:pPr>
        <w:rPr/>
      </w:pPr>
      <w:r w:rsidDel="00000000" w:rsidR="00000000" w:rsidRPr="00000000">
        <w:rPr>
          <w:rtl w:val="0"/>
        </w:rPr>
        <w:t xml:space="preserve">1st Amendment ________________________________________________</w:t>
      </w:r>
    </w:p>
    <w:p w:rsidR="00000000" w:rsidDel="00000000" w:rsidP="00000000" w:rsidRDefault="00000000" w:rsidRPr="00000000" w14:paraId="00000073">
      <w:pPr>
        <w:rPr/>
      </w:pPr>
      <w:r w:rsidDel="00000000" w:rsidR="00000000" w:rsidRPr="00000000">
        <w:rPr>
          <w:rtl w:val="0"/>
        </w:rPr>
        <w:t xml:space="preserve">2nd Amendment ________________________________________________</w:t>
      </w:r>
    </w:p>
    <w:p w:rsidR="00000000" w:rsidDel="00000000" w:rsidP="00000000" w:rsidRDefault="00000000" w:rsidRPr="00000000" w14:paraId="00000074">
      <w:pPr>
        <w:rPr/>
      </w:pPr>
      <w:r w:rsidDel="00000000" w:rsidR="00000000" w:rsidRPr="00000000">
        <w:rPr>
          <w:rtl w:val="0"/>
        </w:rPr>
        <w:t xml:space="preserve">3rd Amendment ________________________________________________</w:t>
      </w:r>
    </w:p>
    <w:p w:rsidR="00000000" w:rsidDel="00000000" w:rsidP="00000000" w:rsidRDefault="00000000" w:rsidRPr="00000000" w14:paraId="00000075">
      <w:pPr>
        <w:rPr/>
      </w:pPr>
      <w:r w:rsidDel="00000000" w:rsidR="00000000" w:rsidRPr="00000000">
        <w:rPr>
          <w:rtl w:val="0"/>
        </w:rPr>
        <w:t xml:space="preserve">4th Amendment ________________________________________________</w:t>
      </w:r>
    </w:p>
    <w:p w:rsidR="00000000" w:rsidDel="00000000" w:rsidP="00000000" w:rsidRDefault="00000000" w:rsidRPr="00000000" w14:paraId="00000076">
      <w:pPr>
        <w:rPr/>
      </w:pPr>
      <w:r w:rsidDel="00000000" w:rsidR="00000000" w:rsidRPr="00000000">
        <w:rPr>
          <w:rtl w:val="0"/>
        </w:rPr>
        <w:t xml:space="preserve">5th Amendment ________________________________________________</w:t>
      </w:r>
    </w:p>
    <w:p w:rsidR="00000000" w:rsidDel="00000000" w:rsidP="00000000" w:rsidRDefault="00000000" w:rsidRPr="00000000" w14:paraId="00000077">
      <w:pPr>
        <w:rPr/>
      </w:pPr>
      <w:r w:rsidDel="00000000" w:rsidR="00000000" w:rsidRPr="00000000">
        <w:rPr>
          <w:rtl w:val="0"/>
        </w:rPr>
        <w:t xml:space="preserve">6th Amendment ________________________________________________</w:t>
      </w:r>
    </w:p>
    <w:p w:rsidR="00000000" w:rsidDel="00000000" w:rsidP="00000000" w:rsidRDefault="00000000" w:rsidRPr="00000000" w14:paraId="00000078">
      <w:pPr>
        <w:rPr/>
      </w:pPr>
      <w:r w:rsidDel="00000000" w:rsidR="00000000" w:rsidRPr="00000000">
        <w:rPr>
          <w:rtl w:val="0"/>
        </w:rPr>
        <w:t xml:space="preserve">7th Amendment ________________________________________________</w:t>
      </w:r>
    </w:p>
    <w:p w:rsidR="00000000" w:rsidDel="00000000" w:rsidP="00000000" w:rsidRDefault="00000000" w:rsidRPr="00000000" w14:paraId="00000079">
      <w:pPr>
        <w:rPr/>
      </w:pPr>
      <w:r w:rsidDel="00000000" w:rsidR="00000000" w:rsidRPr="00000000">
        <w:rPr>
          <w:rtl w:val="0"/>
        </w:rPr>
        <w:t xml:space="preserve">8th Amendment ________________________________________________</w:t>
      </w:r>
    </w:p>
    <w:p w:rsidR="00000000" w:rsidDel="00000000" w:rsidP="00000000" w:rsidRDefault="00000000" w:rsidRPr="00000000" w14:paraId="0000007A">
      <w:pPr>
        <w:rPr/>
      </w:pPr>
      <w:r w:rsidDel="00000000" w:rsidR="00000000" w:rsidRPr="00000000">
        <w:rPr>
          <w:rtl w:val="0"/>
        </w:rPr>
        <w:t xml:space="preserve">9th Amendment ________________________________________________</w:t>
      </w:r>
    </w:p>
    <w:p w:rsidR="00000000" w:rsidDel="00000000" w:rsidP="00000000" w:rsidRDefault="00000000" w:rsidRPr="00000000" w14:paraId="0000007B">
      <w:pPr>
        <w:rPr/>
      </w:pPr>
      <w:r w:rsidDel="00000000" w:rsidR="00000000" w:rsidRPr="00000000">
        <w:rPr>
          <w:rtl w:val="0"/>
        </w:rPr>
        <w:t xml:space="preserve">10th Amendment ________________________________________________</w:t>
      </w:r>
    </w:p>
    <w:p w:rsidR="00000000" w:rsidDel="00000000" w:rsidP="00000000" w:rsidRDefault="00000000" w:rsidRPr="00000000" w14:paraId="0000007C">
      <w:pPr>
        <w:rPr/>
      </w:pPr>
      <w:r w:rsidDel="00000000" w:rsidR="00000000" w:rsidRPr="00000000">
        <w:rPr>
          <w:rtl w:val="0"/>
        </w:rPr>
        <w:t xml:space="preserve">14th Amendment ________________________________________________</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t xml:space="preserve">Requirement 6 - </w:t>
      </w:r>
      <w:r w:rsidDel="00000000" w:rsidR="00000000" w:rsidRPr="00000000">
        <w:rPr>
          <w:b w:val="1"/>
          <w:rtl w:val="0"/>
        </w:rPr>
        <w:t xml:space="preserve">Choose a speech of national historical importance</w:t>
      </w:r>
    </w:p>
    <w:p w:rsidR="00000000" w:rsidDel="00000000" w:rsidP="00000000" w:rsidRDefault="00000000" w:rsidRPr="00000000" w14:paraId="0000007F">
      <w:pPr>
        <w:ind w:left="720" w:hanging="720"/>
        <w:rPr/>
      </w:pPr>
      <w:r w:rsidDel="00000000" w:rsidR="00000000" w:rsidRPr="00000000">
        <w:rPr>
          <w:b w:val="1"/>
          <w:rtl w:val="0"/>
        </w:rPr>
        <w:t xml:space="preserve">Speech:</w:t>
        <w:tab/>
        <w:tab/>
        <w:tab/>
        <w:tab/>
        <w:tab/>
        <w:tab/>
        <w:tab/>
        <w:tab/>
        <w:t xml:space="preserve">   </w:t>
      </w:r>
      <w:r w:rsidDel="00000000" w:rsidR="00000000" w:rsidRPr="00000000">
        <w:rPr>
          <w:rtl w:val="0"/>
        </w:rPr>
        <w:t xml:space="preserve">Scouts that worked on this Speech</w:t>
      </w:r>
    </w:p>
    <w:p w:rsidR="00000000" w:rsidDel="00000000" w:rsidP="00000000" w:rsidRDefault="00000000" w:rsidRPr="00000000" w14:paraId="00000080">
      <w:pPr>
        <w:ind w:left="5760" w:firstLine="720"/>
        <w:rPr/>
      </w:pPr>
      <w:r w:rsidDel="00000000" w:rsidR="00000000" w:rsidRPr="00000000">
        <w:rPr>
          <w:rtl w:val="0"/>
        </w:rPr>
        <w:t xml:space="preserve">_______________________</w:t>
      </w:r>
    </w:p>
    <w:p w:rsidR="00000000" w:rsidDel="00000000" w:rsidP="00000000" w:rsidRDefault="00000000" w:rsidRPr="00000000" w14:paraId="00000081">
      <w:pPr>
        <w:numPr>
          <w:ilvl w:val="0"/>
          <w:numId w:val="3"/>
        </w:numPr>
        <w:ind w:left="720" w:hanging="360"/>
        <w:rPr/>
      </w:pPr>
      <w:r w:rsidDel="00000000" w:rsidR="00000000" w:rsidRPr="00000000">
        <w:rPr>
          <w:rtl w:val="0"/>
        </w:rPr>
        <w:t xml:space="preserve">(a) Who is the author:</w:t>
        <w:tab/>
        <w:tab/>
        <w:tab/>
        <w:tab/>
        <w:tab/>
        <w:tab/>
        <w:t xml:space="preserve">_______________________</w:t>
      </w:r>
    </w:p>
    <w:p w:rsidR="00000000" w:rsidDel="00000000" w:rsidP="00000000" w:rsidRDefault="00000000" w:rsidRPr="00000000" w14:paraId="00000082">
      <w:pPr>
        <w:ind w:left="5760" w:firstLine="720"/>
        <w:rPr/>
      </w:pPr>
      <w:r w:rsidDel="00000000" w:rsidR="00000000" w:rsidRPr="00000000">
        <w:rPr>
          <w:rtl w:val="0"/>
        </w:rPr>
        <w:t xml:space="preserve">_______________________</w:t>
      </w:r>
    </w:p>
    <w:p w:rsidR="00000000" w:rsidDel="00000000" w:rsidP="00000000" w:rsidRDefault="00000000" w:rsidRPr="00000000" w14:paraId="00000083">
      <w:pPr>
        <w:numPr>
          <w:ilvl w:val="0"/>
          <w:numId w:val="3"/>
        </w:numPr>
        <w:ind w:left="720" w:hanging="360"/>
        <w:rPr/>
      </w:pPr>
      <w:r w:rsidDel="00000000" w:rsidR="00000000" w:rsidRPr="00000000">
        <w:rPr>
          <w:rtl w:val="0"/>
        </w:rPr>
        <w:t xml:space="preserve">(b) What is the historical context:</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numPr>
          <w:ilvl w:val="0"/>
          <w:numId w:val="3"/>
        </w:numPr>
        <w:ind w:left="720" w:hanging="360"/>
        <w:rPr/>
      </w:pPr>
      <w:r w:rsidDel="00000000" w:rsidR="00000000" w:rsidRPr="00000000">
        <w:rPr>
          <w:rtl w:val="0"/>
        </w:rPr>
        <w:t xml:space="preserve">(c) What difficulties the nation faced that the author wished to discuss:</w:t>
      </w:r>
    </w:p>
    <w:p w:rsidR="00000000" w:rsidDel="00000000" w:rsidP="00000000" w:rsidRDefault="00000000" w:rsidRPr="00000000" w14:paraId="00000087">
      <w:pPr>
        <w:ind w:left="720" w:firstLine="0"/>
        <w:rPr/>
      </w:pPr>
      <w:r w:rsidDel="00000000" w:rsidR="00000000" w:rsidRPr="00000000">
        <w:rPr>
          <w:rtl w:val="0"/>
        </w:rPr>
      </w:r>
    </w:p>
    <w:p w:rsidR="00000000" w:rsidDel="00000000" w:rsidP="00000000" w:rsidRDefault="00000000" w:rsidRPr="00000000" w14:paraId="00000088">
      <w:pPr>
        <w:ind w:left="720" w:firstLine="0"/>
        <w:rPr/>
      </w:pPr>
      <w:r w:rsidDel="00000000" w:rsidR="00000000" w:rsidRPr="00000000">
        <w:rPr>
          <w:rtl w:val="0"/>
        </w:rPr>
      </w:r>
    </w:p>
    <w:p w:rsidR="00000000" w:rsidDel="00000000" w:rsidP="00000000" w:rsidRDefault="00000000" w:rsidRPr="00000000" w14:paraId="00000089">
      <w:pPr>
        <w:numPr>
          <w:ilvl w:val="0"/>
          <w:numId w:val="3"/>
        </w:numPr>
        <w:ind w:left="720" w:hanging="360"/>
        <w:rPr/>
      </w:pPr>
      <w:r w:rsidDel="00000000" w:rsidR="00000000" w:rsidRPr="00000000">
        <w:rPr>
          <w:rtl w:val="0"/>
        </w:rPr>
        <w:t xml:space="preserve">(d) What the author said</w:t>
      </w:r>
    </w:p>
    <w:p w:rsidR="00000000" w:rsidDel="00000000" w:rsidP="00000000" w:rsidRDefault="00000000" w:rsidRPr="00000000" w14:paraId="0000008A">
      <w:pPr>
        <w:ind w:left="720" w:firstLine="0"/>
        <w:rPr/>
      </w:pPr>
      <w:r w:rsidDel="00000000" w:rsidR="00000000" w:rsidRPr="00000000">
        <w:rPr>
          <w:rtl w:val="0"/>
        </w:rPr>
      </w:r>
    </w:p>
    <w:p w:rsidR="00000000" w:rsidDel="00000000" w:rsidP="00000000" w:rsidRDefault="00000000" w:rsidRPr="00000000" w14:paraId="0000008B">
      <w:pPr>
        <w:ind w:left="720" w:firstLine="0"/>
        <w:rPr/>
      </w:pPr>
      <w:r w:rsidDel="00000000" w:rsidR="00000000" w:rsidRPr="00000000">
        <w:rPr>
          <w:rtl w:val="0"/>
        </w:rPr>
      </w:r>
    </w:p>
    <w:p w:rsidR="00000000" w:rsidDel="00000000" w:rsidP="00000000" w:rsidRDefault="00000000" w:rsidRPr="00000000" w14:paraId="0000008C">
      <w:pPr>
        <w:numPr>
          <w:ilvl w:val="0"/>
          <w:numId w:val="3"/>
        </w:numPr>
        <w:ind w:left="720" w:hanging="360"/>
        <w:rPr/>
      </w:pPr>
      <w:r w:rsidDel="00000000" w:rsidR="00000000" w:rsidRPr="00000000">
        <w:rPr>
          <w:rtl w:val="0"/>
        </w:rPr>
        <w:t xml:space="preserve">(e) Why the speech is important to the nation's history.</w:t>
      </w:r>
    </w:p>
    <w:p w:rsidR="00000000" w:rsidDel="00000000" w:rsidP="00000000" w:rsidRDefault="00000000" w:rsidRPr="00000000" w14:paraId="0000008D">
      <w:pPr>
        <w:ind w:left="720" w:firstLine="0"/>
        <w:rPr/>
      </w:pPr>
      <w:r w:rsidDel="00000000" w:rsidR="00000000" w:rsidRPr="00000000">
        <w:rPr>
          <w:rtl w:val="0"/>
        </w:rPr>
      </w:r>
    </w:p>
    <w:p w:rsidR="00000000" w:rsidDel="00000000" w:rsidP="00000000" w:rsidRDefault="00000000" w:rsidRPr="00000000" w14:paraId="0000008E">
      <w:pPr>
        <w:ind w:left="720" w:firstLine="0"/>
        <w:rPr/>
      </w:pPr>
      <w:r w:rsidDel="00000000" w:rsidR="00000000" w:rsidRPr="00000000">
        <w:rPr>
          <w:rtl w:val="0"/>
        </w:rPr>
      </w:r>
    </w:p>
    <w:p w:rsidR="00000000" w:rsidDel="00000000" w:rsidP="00000000" w:rsidRDefault="00000000" w:rsidRPr="00000000" w14:paraId="0000008F">
      <w:pPr>
        <w:numPr>
          <w:ilvl w:val="0"/>
          <w:numId w:val="3"/>
        </w:numPr>
        <w:ind w:left="720" w:hanging="360"/>
        <w:rPr/>
      </w:pPr>
      <w:r w:rsidDel="00000000" w:rsidR="00000000" w:rsidRPr="00000000">
        <w:rPr>
          <w:rtl w:val="0"/>
        </w:rPr>
        <w:t xml:space="preserve">(f) Choose a sentence or two from the speech that has significant meaning to you, and tell your counselor why.</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6763F"/>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56763F"/>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56763F"/>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56763F"/>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56763F"/>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56763F"/>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6763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6763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6763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6763F"/>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56763F"/>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56763F"/>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56763F"/>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56763F"/>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56763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6763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6763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6763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6763F"/>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6763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6763F"/>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6763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6763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6763F"/>
    <w:rPr>
      <w:i w:val="1"/>
      <w:iCs w:val="1"/>
      <w:color w:val="404040" w:themeColor="text1" w:themeTint="0000BF"/>
    </w:rPr>
  </w:style>
  <w:style w:type="paragraph" w:styleId="ListParagraph">
    <w:name w:val="List Paragraph"/>
    <w:basedOn w:val="Normal"/>
    <w:uiPriority w:val="34"/>
    <w:qFormat w:val="1"/>
    <w:rsid w:val="0056763F"/>
    <w:pPr>
      <w:ind w:left="720"/>
      <w:contextualSpacing w:val="1"/>
    </w:pPr>
  </w:style>
  <w:style w:type="character" w:styleId="IntenseEmphasis">
    <w:name w:val="Intense Emphasis"/>
    <w:basedOn w:val="DefaultParagraphFont"/>
    <w:uiPriority w:val="21"/>
    <w:qFormat w:val="1"/>
    <w:rsid w:val="0056763F"/>
    <w:rPr>
      <w:i w:val="1"/>
      <w:iCs w:val="1"/>
      <w:color w:val="2f5496" w:themeColor="accent1" w:themeShade="0000BF"/>
    </w:rPr>
  </w:style>
  <w:style w:type="paragraph" w:styleId="IntenseQuote">
    <w:name w:val="Intense Quote"/>
    <w:basedOn w:val="Normal"/>
    <w:next w:val="Normal"/>
    <w:link w:val="IntenseQuoteChar"/>
    <w:uiPriority w:val="30"/>
    <w:qFormat w:val="1"/>
    <w:rsid w:val="0056763F"/>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56763F"/>
    <w:rPr>
      <w:i w:val="1"/>
      <w:iCs w:val="1"/>
      <w:color w:val="2f5496" w:themeColor="accent1" w:themeShade="0000BF"/>
    </w:rPr>
  </w:style>
  <w:style w:type="character" w:styleId="IntenseReference">
    <w:name w:val="Intense Reference"/>
    <w:basedOn w:val="DefaultParagraphFont"/>
    <w:uiPriority w:val="32"/>
    <w:qFormat w:val="1"/>
    <w:rsid w:val="0056763F"/>
    <w:rPr>
      <w:b w:val="1"/>
      <w:bCs w:val="1"/>
      <w:smallCaps w:val="1"/>
      <w:color w:val="2f5496" w:themeColor="accent1" w:themeShade="0000BF"/>
      <w:spacing w:val="5"/>
    </w:rPr>
  </w:style>
  <w:style w:type="character" w:styleId="Hyperlink">
    <w:name w:val="Hyperlink"/>
    <w:basedOn w:val="DefaultParagraphFont"/>
    <w:uiPriority w:val="99"/>
    <w:unhideWhenUsed w:val="1"/>
    <w:rsid w:val="005C435A"/>
    <w:rPr>
      <w:color w:val="0563c1" w:themeColor="hyperlink"/>
      <w:u w:val="single"/>
    </w:rPr>
  </w:style>
  <w:style w:type="character" w:styleId="UnresolvedMention">
    <w:name w:val="Unresolved Mention"/>
    <w:basedOn w:val="DefaultParagraphFont"/>
    <w:uiPriority w:val="99"/>
    <w:semiHidden w:val="1"/>
    <w:unhideWhenUsed w:val="1"/>
    <w:rsid w:val="005C435A"/>
    <w:rPr>
      <w:color w:val="605e5c"/>
      <w:shd w:color="auto" w:fill="e1dfdd" w:val="clear"/>
    </w:rPr>
  </w:style>
  <w:style w:type="character" w:styleId="FollowedHyperlink">
    <w:name w:val="FollowedHyperlink"/>
    <w:basedOn w:val="DefaultParagraphFont"/>
    <w:uiPriority w:val="99"/>
    <w:semiHidden w:val="1"/>
    <w:unhideWhenUsed w:val="1"/>
    <w:rsid w:val="00DC4F57"/>
    <w:rPr>
      <w:color w:val="954f72" w:themeColor="followedHyperlink"/>
      <w:u w:val="single"/>
    </w:rPr>
  </w:style>
  <w:style w:type="table" w:styleId="TableGrid">
    <w:name w:val="Table Grid"/>
    <w:basedOn w:val="TableNormal"/>
    <w:uiPriority w:val="39"/>
    <w:rsid w:val="00F7120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EKliSbde4Fs" TargetMode="External"/><Relationship Id="rId10" Type="http://schemas.openxmlformats.org/officeDocument/2006/relationships/hyperlink" Target="https://www.youtube.com/watch?v=8KmB_PRmIhY&amp;t=213s" TargetMode="External"/><Relationship Id="rId13" Type="http://schemas.openxmlformats.org/officeDocument/2006/relationships/hyperlink" Target="https://www.youtube.com/watch?v=0bf3CwYCxXw&amp;t=17s" TargetMode="External"/><Relationship Id="rId12" Type="http://schemas.openxmlformats.org/officeDocument/2006/relationships/hyperlink" Target="http://www.patrickhenrycenter.com/Speeches.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Ndjt2BzLsGI" TargetMode="External"/><Relationship Id="rId15" Type="http://schemas.openxmlformats.org/officeDocument/2006/relationships/hyperlink" Target="http://www.patrickhenrycenter.com/Speeches.aspx" TargetMode="External"/><Relationship Id="rId14" Type="http://schemas.openxmlformats.org/officeDocument/2006/relationships/hyperlink" Target="https://www.govtrack.us/congress/members/MD#map" TargetMode="External"/><Relationship Id="rId17" Type="http://schemas.openxmlformats.org/officeDocument/2006/relationships/hyperlink" Target="https://en.wikipedia.org/wiki/List_of_national_memorials_of_the_United_States" TargetMode="External"/><Relationship Id="rId16" Type="http://schemas.openxmlformats.org/officeDocument/2006/relationships/hyperlink" Target="https://en.wikipedia.org/wiki/National_Monument_to_the_Forefath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TnDRhOAAQ1g" TargetMode="External"/><Relationship Id="rId8" Type="http://schemas.openxmlformats.org/officeDocument/2006/relationships/hyperlink" Target="https://www.youtube.com/watch?v=shwNBBJj15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lM6UJKqqdXO+e9VoWYinQcz69g==">CgMxLjA4AHIhMU45bWpBUEtHUVFZQUJ6YWtCZGRPbDBxZmx6YmxubVNE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2025-01-07T21:49:00Z</dcterms:created>
  <dc:creator>Michael Vasek</dc:creator>
</cp:coreProperties>
</file>